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9402" w14:textId="77777777" w:rsidR="00450E82" w:rsidRDefault="00450E82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b/>
          <w:bCs/>
          <w:sz w:val="44"/>
          <w:szCs w:val="44"/>
        </w:rPr>
      </w:pPr>
    </w:p>
    <w:p w14:paraId="189D1419" w14:textId="041FF57F" w:rsidR="00450E82" w:rsidRDefault="00C71FCE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b/>
          <w:bCs/>
          <w:sz w:val="44"/>
          <w:szCs w:val="44"/>
        </w:rPr>
      </w:pPr>
      <w:r w:rsidRPr="00C71FCE">
        <w:rPr>
          <w:rFonts w:ascii="TH SarabunIT๙" w:eastAsia="Cordia New" w:hAnsi="TH SarabunIT๙" w:cs="TH SarabunIT๙"/>
          <w:b/>
          <w:bCs/>
          <w:noProof/>
          <w:sz w:val="72"/>
          <w:szCs w:val="72"/>
        </w:rPr>
        <w:drawing>
          <wp:anchor distT="0" distB="0" distL="114300" distR="114300" simplePos="0" relativeHeight="251655680" behindDoc="0" locked="0" layoutInCell="1" allowOverlap="1" wp14:anchorId="3B2D26C2" wp14:editId="6705D4E2">
            <wp:simplePos x="0" y="0"/>
            <wp:positionH relativeFrom="column">
              <wp:posOffset>27305</wp:posOffset>
            </wp:positionH>
            <wp:positionV relativeFrom="paragraph">
              <wp:posOffset>11430</wp:posOffset>
            </wp:positionV>
            <wp:extent cx="716280" cy="779071"/>
            <wp:effectExtent l="0" t="0" r="7620" b="254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7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77DE5" w14:textId="65C4DAF5" w:rsidR="00F80DC7" w:rsidRPr="00C71FCE" w:rsidRDefault="00450E82" w:rsidP="00C71FCE">
      <w:pPr>
        <w:spacing w:after="0" w:line="240" w:lineRule="auto"/>
        <w:ind w:left="2880" w:firstLine="720"/>
        <w:rPr>
          <w:rFonts w:ascii="TH SarabunIT๙" w:eastAsia="Cordia New" w:hAnsi="TH SarabunIT๙" w:cs="TH SarabunIT๙" w:hint="cs"/>
          <w:b/>
          <w:bCs/>
          <w:sz w:val="72"/>
          <w:szCs w:val="72"/>
        </w:rPr>
      </w:pPr>
      <w:r w:rsidRPr="00C71FCE">
        <w:rPr>
          <w:rFonts w:ascii="TH SarabunIT๙" w:eastAsia="Cordia New" w:hAnsi="TH SarabunIT๙" w:cs="TH SarabunIT๙"/>
          <w:b/>
          <w:bCs/>
          <w:sz w:val="72"/>
          <w:szCs w:val="72"/>
        </w:rPr>
        <w:t xml:space="preserve"> </w:t>
      </w:r>
      <w:r w:rsidR="00F80DC7" w:rsidRPr="00C71FCE">
        <w:rPr>
          <w:rFonts w:ascii="TH SarabunIT๙" w:eastAsia="Cordia New" w:hAnsi="TH SarabunIT๙" w:cs="TH SarabunIT๙"/>
          <w:b/>
          <w:bCs/>
          <w:sz w:val="72"/>
          <w:szCs w:val="72"/>
          <w:cs/>
        </w:rPr>
        <w:t>บันทึกข้อความ</w:t>
      </w:r>
    </w:p>
    <w:p w14:paraId="393571F0" w14:textId="4D36D74A" w:rsidR="00F80DC7" w:rsidRPr="00C71FCE" w:rsidRDefault="00F80DC7" w:rsidP="00F80DC7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C71FC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ส่วนราชการ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สภ</w:t>
      </w:r>
      <w:r w:rsidRPr="00C71FCE">
        <w:rPr>
          <w:rFonts w:ascii="TH SarabunIT๙" w:eastAsia="Cordia New" w:hAnsi="TH SarabunIT๙" w:cs="TH SarabunIT๙"/>
          <w:sz w:val="32"/>
          <w:szCs w:val="32"/>
        </w:rPr>
        <w:t>.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เขาชัยสน  จว</w:t>
      </w:r>
      <w:r w:rsidRPr="00C71FCE">
        <w:rPr>
          <w:rFonts w:ascii="TH SarabunIT๙" w:eastAsia="Cordia New" w:hAnsi="TH SarabunIT๙" w:cs="TH SarabunIT๙"/>
          <w:sz w:val="32"/>
          <w:szCs w:val="32"/>
        </w:rPr>
        <w:t>.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พัทลุง   </w:t>
      </w:r>
      <w:r w:rsidR="00C71FCE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="00C71FCE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</w:p>
    <w:p w14:paraId="5260E36C" w14:textId="766593E6" w:rsidR="00F80DC7" w:rsidRPr="00C71FCE" w:rsidRDefault="00F80DC7" w:rsidP="00F80DC7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C71FC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ที่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๐๐๒๔ (พท).๗(๑๔)/</w:t>
      </w:r>
      <w:r w:rsidR="00C71FCE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-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</w:t>
      </w:r>
      <w:r w:rsidR="008505CA" w:rsidRPr="00C71FCE">
        <w:rPr>
          <w:rFonts w:ascii="TH SarabunIT๙" w:eastAsia="Cordia New" w:hAnsi="TH SarabunIT๙" w:cs="TH SarabunIT๙"/>
          <w:sz w:val="32"/>
          <w:szCs w:val="32"/>
        </w:rPr>
        <w:t xml:space="preserve">         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วันที่ 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C71FCE" w:rsidRPr="00C71FCE">
        <w:rPr>
          <w:rFonts w:ascii="TH SarabunIT๙" w:eastAsia="Cordia New" w:hAnsi="TH SarabunIT๙" w:cs="TH SarabunIT๙"/>
          <w:sz w:val="32"/>
          <w:szCs w:val="32"/>
        </w:rPr>
        <w:t>3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8505CA" w:rsidRPr="00C71FCE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8505CA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เมษายน 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พ.ศ.๒๕๖</w:t>
      </w:r>
      <w:r w:rsidR="00450E82" w:rsidRPr="00C71FC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9</w:t>
      </w:r>
    </w:p>
    <w:p w14:paraId="6A017AE7" w14:textId="2AABAC57" w:rsidR="00F80DC7" w:rsidRPr="00C71FCE" w:rsidRDefault="00F80DC7" w:rsidP="00F80DC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C71FC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="00450E82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รายงานผลการใช้จ่ายงบประมาณ รอบ 6 เดือน ของปีงบประมาณ พ.ศ.2569</w:t>
      </w:r>
    </w:p>
    <w:p w14:paraId="55D4D37F" w14:textId="77777777" w:rsidR="00F80DC7" w:rsidRPr="00C71FCE" w:rsidRDefault="00F80DC7" w:rsidP="00F80DC7">
      <w:pPr>
        <w:pBdr>
          <w:bottom w:val="single" w:sz="6" w:space="0" w:color="auto"/>
        </w:pBd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0C29856" w14:textId="7DB81470" w:rsidR="00F80DC7" w:rsidRPr="00C71FCE" w:rsidRDefault="00F80DC7" w:rsidP="00F80DC7">
      <w:pPr>
        <w:keepNext/>
        <w:spacing w:before="240" w:after="0" w:line="240" w:lineRule="auto"/>
        <w:outlineLvl w:val="0"/>
        <w:rPr>
          <w:rFonts w:ascii="TH SarabunIT๙" w:eastAsia="Cordia New" w:hAnsi="TH SarabunIT๙" w:cs="TH SarabunIT๙"/>
          <w:sz w:val="32"/>
          <w:szCs w:val="32"/>
          <w:cs/>
        </w:rPr>
      </w:pPr>
      <w:r w:rsidRPr="00C71FC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="00450E82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ผกก.สภ.เขาชัยสน</w:t>
      </w:r>
    </w:p>
    <w:p w14:paraId="245AF5FB" w14:textId="77777777" w:rsidR="00F80DC7" w:rsidRPr="00C71FCE" w:rsidRDefault="00F80DC7" w:rsidP="00450E8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509B76C0" w14:textId="7436B154" w:rsidR="00F80DC7" w:rsidRPr="00C71FCE" w:rsidRDefault="00450E82" w:rsidP="00450E8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 ซึ่งเป็นการประเมินเพื่อวัดระดับคุณธรรมและความโปร่งใสในการดำเนินงานของหน่วยงาน</w:t>
      </w:r>
      <w:r w:rsidR="005D0A74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โดยกำหนดให้หน่วยงานมีการรายงานผลการใช้จ่ายงบประมาณประจำ รอบ 6 เดือน หรือ 2 ไตรมาส ของปีงบประมาณ 2569 นั้น</w:t>
      </w:r>
    </w:p>
    <w:p w14:paraId="7727720C" w14:textId="49205833" w:rsidR="00F80DC7" w:rsidRPr="00C71FCE" w:rsidRDefault="005D0A74" w:rsidP="00F80DC7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ฝ่ายอำนวยการ (การเงิน) ได้จัดทำข้อมูลรายงานผลการใช้จ่ายงบประมาณประจำปี รอบ 6 เดือน ตามโครงการประเมินคุณธรรมและความโปร่งใสในการดำเนินงานของหน่วยงานภาครัฐ 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</w:t>
      </w:r>
    </w:p>
    <w:p w14:paraId="3F4F2F72" w14:textId="77777777" w:rsidR="00F80DC7" w:rsidRPr="00C71FCE" w:rsidRDefault="00F80DC7" w:rsidP="00F80DC7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5BDBF045" w14:textId="147E1A78" w:rsidR="00F80DC7" w:rsidRPr="00C71FCE" w:rsidRDefault="00F80DC7" w:rsidP="00F80DC7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</w:t>
      </w:r>
      <w:r w:rsidR="005D0A74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โปรด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ทราบ</w:t>
      </w:r>
      <w:r w:rsidRPr="00C71FCE">
        <w:rPr>
          <w:rFonts w:ascii="TH SarabunIT๙" w:eastAsia="Cordia New" w:hAnsi="TH SarabunIT๙" w:cs="TH SarabunIT๙"/>
          <w:sz w:val="32"/>
          <w:szCs w:val="32"/>
        </w:rPr>
        <w:tab/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        </w:t>
      </w:r>
    </w:p>
    <w:p w14:paraId="1F9D6853" w14:textId="1A999D56" w:rsidR="00F80DC7" w:rsidRPr="00C71FCE" w:rsidRDefault="00C71FCE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06C80592" wp14:editId="6B9AD4D8">
            <wp:simplePos x="0" y="0"/>
            <wp:positionH relativeFrom="column">
              <wp:posOffset>3006725</wp:posOffset>
            </wp:positionH>
            <wp:positionV relativeFrom="paragraph">
              <wp:posOffset>114300</wp:posOffset>
            </wp:positionV>
            <wp:extent cx="636905" cy="383540"/>
            <wp:effectExtent l="0" t="0" r="0" b="0"/>
            <wp:wrapNone/>
            <wp:docPr id="1801626339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953E75A-294C-48D3-A40D-FA87EA325E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953E75A-294C-48D3-A40D-FA87EA325E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38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0DC7"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</w:p>
    <w:p w14:paraId="74B80926" w14:textId="5F3BF7AD" w:rsidR="00F80DC7" w:rsidRPr="00C71FCE" w:rsidRDefault="00F80DC7" w:rsidP="00F80DC7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 พ.ต.</w:t>
      </w:r>
      <w:r w:rsidR="005D0A74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C71FCE">
        <w:rPr>
          <w:rFonts w:ascii="TH SarabunIT๙" w:eastAsia="Cordia New" w:hAnsi="TH SarabunIT๙" w:cs="TH SarabunIT๙"/>
          <w:sz w:val="32"/>
          <w:szCs w:val="32"/>
        </w:rPr>
        <w:tab/>
      </w:r>
    </w:p>
    <w:p w14:paraId="5343DE34" w14:textId="14FFD847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( </w:t>
      </w:r>
      <w:r w:rsidR="005D0A74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ประยง  อักษรวงศ์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71FCE">
        <w:rPr>
          <w:rFonts w:ascii="TH SarabunIT๙" w:eastAsia="Cordia New" w:hAnsi="TH SarabunIT๙" w:cs="TH SarabunIT๙"/>
          <w:sz w:val="32"/>
          <w:szCs w:val="32"/>
        </w:rPr>
        <w:t>)</w:t>
      </w:r>
    </w:p>
    <w:p w14:paraId="6DB06434" w14:textId="7C263741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r w:rsidR="001B33E6"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สว.อก.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สภ.เขาชัยสน</w:t>
      </w:r>
    </w:p>
    <w:p w14:paraId="23010DA3" w14:textId="77777777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</w:p>
    <w:p w14:paraId="7A74EBAC" w14:textId="77777777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</w:p>
    <w:p w14:paraId="72820DEF" w14:textId="77777777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</w:p>
    <w:p w14:paraId="025D6BC2" w14:textId="4C398983" w:rsidR="00F80DC7" w:rsidRPr="00C71FCE" w:rsidRDefault="001B33E6" w:rsidP="001B33E6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-ทราบ</w:t>
      </w:r>
    </w:p>
    <w:p w14:paraId="54FBB489" w14:textId="3EC9F71C" w:rsidR="00F80DC7" w:rsidRPr="00C71FCE" w:rsidRDefault="001B33E6" w:rsidP="001B33E6">
      <w:pPr>
        <w:spacing w:after="0" w:line="240" w:lineRule="auto"/>
        <w:ind w:left="720" w:firstLine="144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 w:hint="cs"/>
          <w:sz w:val="32"/>
          <w:szCs w:val="32"/>
          <w:cs/>
        </w:rPr>
        <w:t>ให้ดำเนินการเผยแพร่ข้อมูลผลการใช้จ่ายงบประมาณประจำปีงบประมาณ พ.ศ.2569 เพื่อให้ทราบโดยทั่วกัน</w:t>
      </w:r>
    </w:p>
    <w:p w14:paraId="5749DB6A" w14:textId="0F3A4CA5" w:rsidR="00F80DC7" w:rsidRPr="00C71FCE" w:rsidRDefault="00C71FCE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00D1C9FC" wp14:editId="4E3E603D">
            <wp:simplePos x="0" y="0"/>
            <wp:positionH relativeFrom="column">
              <wp:posOffset>2961005</wp:posOffset>
            </wp:positionH>
            <wp:positionV relativeFrom="paragraph">
              <wp:posOffset>6350</wp:posOffset>
            </wp:positionV>
            <wp:extent cx="921385" cy="466725"/>
            <wp:effectExtent l="0" t="0" r="0" b="9525"/>
            <wp:wrapNone/>
            <wp:docPr id="502943051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ECE9D828-1E31-4C08-8B63-1DCD569C70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ECE9D828-1E31-4C08-8B63-1DCD569C70C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68EC9C" w14:textId="7F5F89E7" w:rsidR="005D0A74" w:rsidRPr="00C71FCE" w:rsidRDefault="005D0A74" w:rsidP="005D0A74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>พ.ต.อ.</w:t>
      </w:r>
      <w:r w:rsidRPr="00C71FCE">
        <w:rPr>
          <w:rFonts w:ascii="TH SarabunIT๙" w:eastAsia="Cordia New" w:hAnsi="TH SarabunIT๙" w:cs="TH SarabunIT๙"/>
          <w:sz w:val="32"/>
          <w:szCs w:val="32"/>
        </w:rPr>
        <w:tab/>
      </w:r>
    </w:p>
    <w:p w14:paraId="264A1B3A" w14:textId="7AB99D20" w:rsidR="005D0A74" w:rsidRPr="00C71FCE" w:rsidRDefault="005D0A74" w:rsidP="005D0A74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</w:t>
      </w:r>
      <w:r w:rsidR="001B33E6" w:rsidRPr="00C71FCE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( ไพบูลย์  บุญยรัตน์  </w:t>
      </w:r>
      <w:r w:rsidRPr="00C71FCE">
        <w:rPr>
          <w:rFonts w:ascii="TH SarabunIT๙" w:eastAsia="Cordia New" w:hAnsi="TH SarabunIT๙" w:cs="TH SarabunIT๙"/>
          <w:sz w:val="32"/>
          <w:szCs w:val="32"/>
        </w:rPr>
        <w:t>)</w:t>
      </w:r>
    </w:p>
    <w:p w14:paraId="040351F9" w14:textId="2B710B37" w:rsidR="005D0A74" w:rsidRPr="00C71FCE" w:rsidRDefault="005D0A74" w:rsidP="005D0A74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71FCE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</w:t>
      </w:r>
      <w:r w:rsidRPr="00C71FCE">
        <w:rPr>
          <w:rFonts w:ascii="TH SarabunIT๙" w:eastAsia="Cordia New" w:hAnsi="TH SarabunIT๙" w:cs="TH SarabunIT๙"/>
          <w:sz w:val="32"/>
          <w:szCs w:val="32"/>
          <w:cs/>
        </w:rPr>
        <w:t xml:space="preserve">    ผกก.สภ.เขาชัยสน</w:t>
      </w:r>
    </w:p>
    <w:p w14:paraId="477354B6" w14:textId="77777777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</w:p>
    <w:p w14:paraId="2E85B6D7" w14:textId="77777777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</w:p>
    <w:p w14:paraId="5AC41F16" w14:textId="77777777" w:rsidR="00F80DC7" w:rsidRPr="00C71FCE" w:rsidRDefault="00F80DC7" w:rsidP="00F80DC7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</w:p>
    <w:p w14:paraId="4B977855" w14:textId="77777777" w:rsidR="00916340" w:rsidRPr="00580EE0" w:rsidRDefault="00916340">
      <w:pPr>
        <w:rPr>
          <w:rFonts w:hint="cs"/>
        </w:rPr>
      </w:pPr>
    </w:p>
    <w:sectPr w:rsidR="00916340" w:rsidRPr="00580EE0" w:rsidSect="001F35EC">
      <w:pgSz w:w="11906" w:h="16838"/>
      <w:pgMar w:top="709" w:right="124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5D4A" w14:textId="77777777" w:rsidR="00110280" w:rsidRDefault="00110280" w:rsidP="00C71FCE">
      <w:pPr>
        <w:spacing w:after="0" w:line="240" w:lineRule="auto"/>
      </w:pPr>
      <w:r>
        <w:separator/>
      </w:r>
    </w:p>
  </w:endnote>
  <w:endnote w:type="continuationSeparator" w:id="0">
    <w:p w14:paraId="0DE15B30" w14:textId="77777777" w:rsidR="00110280" w:rsidRDefault="00110280" w:rsidP="00C7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C333" w14:textId="77777777" w:rsidR="00110280" w:rsidRDefault="00110280" w:rsidP="00C71FCE">
      <w:pPr>
        <w:spacing w:after="0" w:line="240" w:lineRule="auto"/>
      </w:pPr>
      <w:r>
        <w:separator/>
      </w:r>
    </w:p>
  </w:footnote>
  <w:footnote w:type="continuationSeparator" w:id="0">
    <w:p w14:paraId="5717C09D" w14:textId="77777777" w:rsidR="00110280" w:rsidRDefault="00110280" w:rsidP="00C71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C0708"/>
    <w:multiLevelType w:val="hybridMultilevel"/>
    <w:tmpl w:val="737E40E0"/>
    <w:lvl w:ilvl="0" w:tplc="B2BA2E7A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E830505"/>
    <w:multiLevelType w:val="hybridMultilevel"/>
    <w:tmpl w:val="1D7EF5BA"/>
    <w:lvl w:ilvl="0" w:tplc="1FF2FD68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BEC7B49"/>
    <w:multiLevelType w:val="hybridMultilevel"/>
    <w:tmpl w:val="F514B89A"/>
    <w:lvl w:ilvl="0" w:tplc="D4E2A044">
      <w:start w:val="27"/>
      <w:numFmt w:val="bullet"/>
      <w:lvlText w:val="-"/>
      <w:lvlJc w:val="left"/>
      <w:pPr>
        <w:ind w:left="21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E5F7AB9"/>
    <w:multiLevelType w:val="hybridMultilevel"/>
    <w:tmpl w:val="1A36DDCA"/>
    <w:lvl w:ilvl="0" w:tplc="2D3A897E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4CF3650"/>
    <w:multiLevelType w:val="hybridMultilevel"/>
    <w:tmpl w:val="BE02FBBE"/>
    <w:lvl w:ilvl="0" w:tplc="B3D6C4F6">
      <w:start w:val="27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69343092">
    <w:abstractNumId w:val="3"/>
  </w:num>
  <w:num w:numId="2" w16cid:durableId="439108083">
    <w:abstractNumId w:val="0"/>
  </w:num>
  <w:num w:numId="3" w16cid:durableId="288904034">
    <w:abstractNumId w:val="1"/>
  </w:num>
  <w:num w:numId="4" w16cid:durableId="457528070">
    <w:abstractNumId w:val="4"/>
  </w:num>
  <w:num w:numId="5" w16cid:durableId="14362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3CF"/>
    <w:rsid w:val="00001D10"/>
    <w:rsid w:val="00110280"/>
    <w:rsid w:val="001B33E6"/>
    <w:rsid w:val="00210D70"/>
    <w:rsid w:val="00450E82"/>
    <w:rsid w:val="004E5E62"/>
    <w:rsid w:val="00580EE0"/>
    <w:rsid w:val="005D0A74"/>
    <w:rsid w:val="008505CA"/>
    <w:rsid w:val="00916340"/>
    <w:rsid w:val="00AC33CF"/>
    <w:rsid w:val="00B93C3E"/>
    <w:rsid w:val="00BD2E9E"/>
    <w:rsid w:val="00C71FCE"/>
    <w:rsid w:val="00D7031A"/>
    <w:rsid w:val="00E21BB5"/>
    <w:rsid w:val="00F80DC7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2614"/>
  <w15:docId w15:val="{70026E2D-496C-42D0-92C4-1CA20FE0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3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1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71FCE"/>
  </w:style>
  <w:style w:type="paragraph" w:styleId="a6">
    <w:name w:val="footer"/>
    <w:basedOn w:val="a"/>
    <w:link w:val="a7"/>
    <w:uiPriority w:val="99"/>
    <w:unhideWhenUsed/>
    <w:rsid w:val="00C71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7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 Kcs</dc:creator>
  <cp:keywords/>
  <dc:description/>
  <cp:lastModifiedBy>พรภิรมย์ สายคุ้ม</cp:lastModifiedBy>
  <cp:revision>12</cp:revision>
  <dcterms:created xsi:type="dcterms:W3CDTF">2025-07-17T03:11:00Z</dcterms:created>
  <dcterms:modified xsi:type="dcterms:W3CDTF">2026-07-15T12:33:00Z</dcterms:modified>
</cp:coreProperties>
</file>